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F6" w:rsidRPr="00DF1005" w:rsidRDefault="008630F6" w:rsidP="008828E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F1005">
        <w:rPr>
          <w:b/>
          <w:sz w:val="28"/>
          <w:szCs w:val="28"/>
          <w:shd w:val="clear" w:color="auto" w:fill="FFFFFF"/>
        </w:rPr>
        <w:t>Диагностика</w:t>
      </w:r>
      <w:r w:rsidR="009E5321">
        <w:rPr>
          <w:b/>
          <w:sz w:val="28"/>
          <w:szCs w:val="28"/>
          <w:shd w:val="clear" w:color="auto" w:fill="FFFFFF"/>
        </w:rPr>
        <w:t xml:space="preserve"> </w:t>
      </w:r>
      <w:r w:rsidRPr="00DF1005">
        <w:rPr>
          <w:b/>
          <w:sz w:val="28"/>
          <w:szCs w:val="28"/>
          <w:shd w:val="clear" w:color="auto" w:fill="FFFFFF"/>
        </w:rPr>
        <w:t>личности</w:t>
      </w:r>
    </w:p>
    <w:p w:rsidR="001008DA" w:rsidRPr="00DF1005" w:rsidRDefault="001008DA" w:rsidP="006263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B491D" w:rsidRPr="00DF1005" w:rsidRDefault="006B491D" w:rsidP="006263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качестве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испытуемого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бы</w:t>
      </w:r>
      <w:r w:rsidR="0062632D" w:rsidRPr="00DF1005">
        <w:rPr>
          <w:sz w:val="28"/>
          <w:szCs w:val="28"/>
        </w:rPr>
        <w:t>л</w:t>
      </w:r>
      <w:r w:rsidR="009E5321">
        <w:rPr>
          <w:sz w:val="28"/>
          <w:szCs w:val="28"/>
        </w:rPr>
        <w:t xml:space="preserve"> </w:t>
      </w:r>
      <w:r w:rsidR="0062632D" w:rsidRPr="00DF1005">
        <w:rPr>
          <w:sz w:val="28"/>
          <w:szCs w:val="28"/>
        </w:rPr>
        <w:t>выбран</w:t>
      </w:r>
      <w:r w:rsidR="009E5321">
        <w:rPr>
          <w:sz w:val="28"/>
          <w:szCs w:val="28"/>
        </w:rPr>
        <w:t xml:space="preserve"> </w:t>
      </w:r>
      <w:r w:rsidR="0062632D" w:rsidRPr="00DF1005">
        <w:rPr>
          <w:sz w:val="28"/>
          <w:szCs w:val="28"/>
        </w:rPr>
        <w:t>молодой</w:t>
      </w:r>
      <w:r w:rsidR="009E5321">
        <w:rPr>
          <w:sz w:val="28"/>
          <w:szCs w:val="28"/>
        </w:rPr>
        <w:t xml:space="preserve"> </w:t>
      </w:r>
      <w:r w:rsidR="0062632D" w:rsidRPr="00DF1005">
        <w:rPr>
          <w:sz w:val="28"/>
          <w:szCs w:val="28"/>
        </w:rPr>
        <w:t>человек</w:t>
      </w:r>
      <w:r w:rsidR="009E5321">
        <w:rPr>
          <w:sz w:val="28"/>
          <w:szCs w:val="28"/>
        </w:rPr>
        <w:t xml:space="preserve"> </w:t>
      </w:r>
      <w:r w:rsidR="00FF359D" w:rsidRPr="00DF1005">
        <w:rPr>
          <w:sz w:val="28"/>
          <w:szCs w:val="28"/>
        </w:rPr>
        <w:t>Виктор</w:t>
      </w:r>
      <w:r w:rsidR="009E5321">
        <w:rPr>
          <w:sz w:val="28"/>
          <w:szCs w:val="28"/>
        </w:rPr>
        <w:t xml:space="preserve"> </w:t>
      </w:r>
      <w:r w:rsidR="00FF359D" w:rsidRPr="00DF1005">
        <w:rPr>
          <w:sz w:val="28"/>
          <w:szCs w:val="28"/>
        </w:rPr>
        <w:t>К.</w:t>
      </w:r>
      <w:r w:rsidR="009E5321">
        <w:rPr>
          <w:sz w:val="28"/>
          <w:szCs w:val="28"/>
        </w:rPr>
        <w:t xml:space="preserve"> </w:t>
      </w:r>
      <w:r w:rsidR="0062632D" w:rsidRPr="00DF1005">
        <w:rPr>
          <w:sz w:val="28"/>
          <w:szCs w:val="28"/>
        </w:rPr>
        <w:t>30</w:t>
      </w:r>
      <w:r w:rsidR="00FF359D" w:rsidRPr="00DF1005">
        <w:rPr>
          <w:sz w:val="28"/>
          <w:szCs w:val="28"/>
        </w:rPr>
        <w:t>-ти</w:t>
      </w:r>
      <w:r w:rsidR="009E5321">
        <w:rPr>
          <w:sz w:val="28"/>
          <w:szCs w:val="28"/>
        </w:rPr>
        <w:t xml:space="preserve"> </w:t>
      </w:r>
      <w:r w:rsidR="00FF359D" w:rsidRPr="00DF1005">
        <w:rPr>
          <w:sz w:val="28"/>
          <w:szCs w:val="28"/>
        </w:rPr>
        <w:t>лет;</w:t>
      </w:r>
      <w:r w:rsidR="009E5321">
        <w:rPr>
          <w:sz w:val="28"/>
          <w:szCs w:val="28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имеет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высшее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образование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по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специальности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менеджмент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и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в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настоящий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момент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работает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2C765E" w:rsidRPr="00DF1005">
        <w:rPr>
          <w:sz w:val="28"/>
          <w:szCs w:val="28"/>
          <w:shd w:val="clear" w:color="auto" w:fill="FFFFFF"/>
        </w:rPr>
        <w:t>в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одной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из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коммерческих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="00FF359D" w:rsidRPr="00DF1005">
        <w:rPr>
          <w:sz w:val="28"/>
          <w:szCs w:val="28"/>
          <w:shd w:val="clear" w:color="auto" w:fill="FFFFFF"/>
        </w:rPr>
        <w:t>фирм.</w:t>
      </w:r>
    </w:p>
    <w:p w:rsidR="0062632D" w:rsidRPr="00DF1005" w:rsidRDefault="0062632D" w:rsidP="006263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Для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определения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типа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личности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испытуемого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были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использованы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тест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Г.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Айзенка</w:t>
      </w:r>
      <w:proofErr w:type="spellEnd"/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темперамент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методика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определений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акцентуаций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характера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К.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Леонгарда</w:t>
      </w:r>
      <w:proofErr w:type="spellEnd"/>
      <w:r w:rsidRPr="00DF1005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Согласно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полученным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данным,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был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опре</w:t>
      </w:r>
      <w:r w:rsidR="00695B03">
        <w:rPr>
          <w:sz w:val="28"/>
          <w:szCs w:val="28"/>
        </w:rPr>
        <w:t>делен</w:t>
      </w:r>
      <w:r w:rsidR="009E5321">
        <w:rPr>
          <w:sz w:val="28"/>
          <w:szCs w:val="28"/>
        </w:rPr>
        <w:t xml:space="preserve"> </w:t>
      </w:r>
      <w:r w:rsidR="00695B03">
        <w:rPr>
          <w:sz w:val="28"/>
          <w:szCs w:val="28"/>
        </w:rPr>
        <w:t>тип</w:t>
      </w:r>
      <w:r w:rsidR="009E5321">
        <w:rPr>
          <w:sz w:val="28"/>
          <w:szCs w:val="28"/>
        </w:rPr>
        <w:t xml:space="preserve"> </w:t>
      </w:r>
      <w:r w:rsidR="00695B03">
        <w:rPr>
          <w:sz w:val="28"/>
          <w:szCs w:val="28"/>
        </w:rPr>
        <w:t>личности</w:t>
      </w:r>
      <w:r w:rsidR="009E5321">
        <w:rPr>
          <w:sz w:val="28"/>
          <w:szCs w:val="28"/>
        </w:rPr>
        <w:t xml:space="preserve"> </w:t>
      </w:r>
      <w:r w:rsidR="00695B03">
        <w:rPr>
          <w:sz w:val="28"/>
          <w:szCs w:val="28"/>
        </w:rPr>
        <w:t>испытуемого</w:t>
      </w:r>
      <w:r w:rsidR="009E5321">
        <w:rPr>
          <w:sz w:val="28"/>
          <w:szCs w:val="28"/>
        </w:rPr>
        <w:t xml:space="preserve"> </w:t>
      </w:r>
      <w:r w:rsidR="00695B03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сангвиник</w:t>
      </w:r>
      <w:r w:rsidR="009E5321">
        <w:rPr>
          <w:i/>
          <w:sz w:val="28"/>
          <w:szCs w:val="28"/>
        </w:rPr>
        <w:t xml:space="preserve"> </w:t>
      </w:r>
      <w:r w:rsidR="00695B03" w:rsidRPr="00695B03">
        <w:rPr>
          <w:sz w:val="28"/>
          <w:szCs w:val="28"/>
        </w:rPr>
        <w:t>(по</w:t>
      </w:r>
      <w:r w:rsidR="009E5321">
        <w:rPr>
          <w:sz w:val="28"/>
          <w:szCs w:val="28"/>
        </w:rPr>
        <w:t xml:space="preserve"> </w:t>
      </w:r>
      <w:proofErr w:type="spellStart"/>
      <w:r w:rsidR="00695B03" w:rsidRPr="00695B03">
        <w:rPr>
          <w:sz w:val="28"/>
          <w:szCs w:val="28"/>
        </w:rPr>
        <w:t>Айзенку</w:t>
      </w:r>
      <w:proofErr w:type="spellEnd"/>
      <w:r w:rsidR="00695B03" w:rsidRPr="00695B03">
        <w:rPr>
          <w:sz w:val="28"/>
          <w:szCs w:val="28"/>
        </w:rPr>
        <w:t>)</w:t>
      </w:r>
      <w:r w:rsidRPr="00DF1005">
        <w:rPr>
          <w:i/>
          <w:sz w:val="28"/>
          <w:szCs w:val="28"/>
        </w:rPr>
        <w:t>,</w:t>
      </w:r>
      <w:r w:rsidR="009E5321">
        <w:rPr>
          <w:i/>
          <w:sz w:val="28"/>
          <w:szCs w:val="28"/>
        </w:rPr>
        <w:t xml:space="preserve"> </w:t>
      </w:r>
      <w:proofErr w:type="spellStart"/>
      <w:r w:rsidRPr="00DF1005">
        <w:rPr>
          <w:i/>
          <w:sz w:val="28"/>
          <w:szCs w:val="28"/>
        </w:rPr>
        <w:t>гипертимный</w:t>
      </w:r>
      <w:proofErr w:type="spellEnd"/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тип</w:t>
      </w:r>
      <w:r w:rsidR="009E5321">
        <w:rPr>
          <w:i/>
          <w:sz w:val="28"/>
          <w:szCs w:val="28"/>
        </w:rPr>
        <w:t xml:space="preserve"> </w:t>
      </w:r>
      <w:r w:rsidR="00695B03" w:rsidRPr="00695B03">
        <w:rPr>
          <w:sz w:val="28"/>
          <w:szCs w:val="28"/>
        </w:rPr>
        <w:t>(по</w:t>
      </w:r>
      <w:r w:rsidR="009E5321">
        <w:rPr>
          <w:sz w:val="28"/>
          <w:szCs w:val="28"/>
        </w:rPr>
        <w:t xml:space="preserve"> </w:t>
      </w:r>
      <w:proofErr w:type="spellStart"/>
      <w:r w:rsidR="00695B03" w:rsidRPr="00695B03">
        <w:rPr>
          <w:sz w:val="28"/>
          <w:szCs w:val="28"/>
        </w:rPr>
        <w:t>Леонгарду</w:t>
      </w:r>
      <w:proofErr w:type="spellEnd"/>
      <w:r w:rsidR="00695B03" w:rsidRPr="00695B03">
        <w:rPr>
          <w:sz w:val="28"/>
          <w:szCs w:val="28"/>
        </w:rPr>
        <w:t>)</w:t>
      </w:r>
      <w:r w:rsidRPr="00695B03">
        <w:rPr>
          <w:sz w:val="28"/>
          <w:szCs w:val="28"/>
        </w:rPr>
        <w:t>.</w:t>
      </w:r>
    </w:p>
    <w:p w:rsidR="002A5390" w:rsidRPr="00DF1005" w:rsidRDefault="00FF359D" w:rsidP="002A53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Психологическая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характеристика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испытуемого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согласно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полученным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данным.</w:t>
      </w:r>
    </w:p>
    <w:p w:rsidR="008A4BDA" w:rsidRPr="00DF1005" w:rsidRDefault="002A5390" w:rsidP="008A4B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Виктор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отличается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высоким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рос</w:t>
      </w:r>
      <w:r w:rsidRPr="00DF1005">
        <w:rPr>
          <w:sz w:val="28"/>
          <w:szCs w:val="28"/>
        </w:rPr>
        <w:t>том,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крепким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телосложением,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FF359D" w:rsidRPr="00FF359D">
        <w:rPr>
          <w:sz w:val="28"/>
          <w:szCs w:val="28"/>
        </w:rPr>
        <w:t>меет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способность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продолжительному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физическому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напряжению.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По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словам,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очень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люб</w:t>
      </w:r>
      <w:r w:rsidR="008A4BDA" w:rsidRPr="00DF1005">
        <w:rPr>
          <w:sz w:val="28"/>
          <w:szCs w:val="28"/>
        </w:rPr>
        <w:t>ит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ходить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быстрым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широким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шагом</w:t>
      </w:r>
      <w:r w:rsidR="00FF359D" w:rsidRPr="00FF359D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Все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движения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хорошо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с</w:t>
      </w:r>
      <w:r w:rsidR="00FF359D" w:rsidRPr="00FF359D">
        <w:rPr>
          <w:sz w:val="28"/>
          <w:szCs w:val="28"/>
        </w:rPr>
        <w:t>координированы,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быстры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точны.</w:t>
      </w:r>
    </w:p>
    <w:p w:rsidR="008A4BDA" w:rsidRPr="00DF1005" w:rsidRDefault="002A5390" w:rsidP="008A4B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Мимика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Виктора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оживленная,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выраз</w:t>
      </w:r>
      <w:r w:rsidR="008A4BDA" w:rsidRPr="00DF1005">
        <w:rPr>
          <w:sz w:val="28"/>
          <w:szCs w:val="28"/>
        </w:rPr>
        <w:t>ительная,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всегда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соответствует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переживаниям.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свойственна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непринужденная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улыбка.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Жестикуляция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подобно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остальным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движениям</w:t>
      </w:r>
      <w:r w:rsidRPr="00DF1005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выразительна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активна</w:t>
      </w:r>
      <w:r w:rsidR="00FF359D" w:rsidRPr="00FF359D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Все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движения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очень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просты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естественны.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Говорит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Виктор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довольно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низким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голосом,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очень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четко,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выразительно,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хорошей</w:t>
      </w:r>
      <w:r w:rsidR="009E5321">
        <w:rPr>
          <w:sz w:val="28"/>
          <w:szCs w:val="28"/>
        </w:rPr>
        <w:t xml:space="preserve"> </w:t>
      </w:r>
      <w:r w:rsidR="00FF359D" w:rsidRPr="00FF359D">
        <w:rPr>
          <w:sz w:val="28"/>
          <w:szCs w:val="28"/>
        </w:rPr>
        <w:t>дикцией</w:t>
      </w:r>
      <w:r w:rsidR="008A4BDA" w:rsidRPr="00DF1005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однако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несколько</w:t>
      </w:r>
      <w:r w:rsidR="009E5321">
        <w:rPr>
          <w:sz w:val="28"/>
          <w:szCs w:val="28"/>
        </w:rPr>
        <w:t xml:space="preserve"> </w:t>
      </w:r>
      <w:r w:rsidR="008A4BDA" w:rsidRPr="00DF1005">
        <w:rPr>
          <w:sz w:val="28"/>
          <w:szCs w:val="28"/>
        </w:rPr>
        <w:t>быстро</w:t>
      </w:r>
      <w:r w:rsidR="00FF359D" w:rsidRPr="00FF359D">
        <w:rPr>
          <w:sz w:val="28"/>
          <w:szCs w:val="28"/>
        </w:rPr>
        <w:t>.</w:t>
      </w:r>
    </w:p>
    <w:p w:rsidR="008A4BDA" w:rsidRPr="00DF1005" w:rsidRDefault="008A4BDA" w:rsidP="0025197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Доминирующая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характеристика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Виктора</w:t>
      </w:r>
      <w:r w:rsidR="009E5321">
        <w:rPr>
          <w:sz w:val="28"/>
          <w:szCs w:val="28"/>
        </w:rPr>
        <w:t xml:space="preserve"> </w:t>
      </w:r>
      <w:r w:rsidR="00251976">
        <w:rPr>
          <w:rStyle w:val="a4"/>
          <w:b w:val="0"/>
          <w:iCs/>
          <w:sz w:val="28"/>
          <w:szCs w:val="28"/>
        </w:rPr>
        <w:t>-</w:t>
      </w:r>
      <w:r w:rsidR="009E5321">
        <w:rPr>
          <w:rStyle w:val="a4"/>
          <w:b w:val="0"/>
          <w:iCs/>
          <w:sz w:val="28"/>
          <w:szCs w:val="28"/>
        </w:rPr>
        <w:t xml:space="preserve"> </w:t>
      </w:r>
      <w:proofErr w:type="spellStart"/>
      <w:r w:rsidRPr="00DF1005">
        <w:rPr>
          <w:rStyle w:val="a4"/>
          <w:b w:val="0"/>
          <w:iCs/>
          <w:sz w:val="28"/>
          <w:szCs w:val="28"/>
        </w:rPr>
        <w:t>гиперактивность</w:t>
      </w:r>
      <w:proofErr w:type="spellEnd"/>
      <w:r w:rsidRPr="00DF1005">
        <w:rPr>
          <w:rStyle w:val="a4"/>
          <w:b w:val="0"/>
          <w:iCs/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Энергичность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проявляется,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первую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очередь,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постоянно</w:t>
      </w:r>
      <w:r w:rsidR="009E5321">
        <w:rPr>
          <w:sz w:val="28"/>
          <w:szCs w:val="28"/>
        </w:rPr>
        <w:t xml:space="preserve"> </w:t>
      </w:r>
      <w:r w:rsidR="00DF1005">
        <w:rPr>
          <w:sz w:val="28"/>
          <w:szCs w:val="28"/>
        </w:rPr>
        <w:t>хорошем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настроении.</w:t>
      </w:r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Оно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почти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зависит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того,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что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происходит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кругом: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даже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стрессовых</w:t>
      </w:r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или</w:t>
      </w:r>
      <w:r w:rsidR="009E5321">
        <w:rPr>
          <w:sz w:val="28"/>
          <w:szCs w:val="28"/>
        </w:rPr>
        <w:t xml:space="preserve"> </w:t>
      </w:r>
      <w:proofErr w:type="spellStart"/>
      <w:r w:rsidR="00251976">
        <w:rPr>
          <w:sz w:val="28"/>
          <w:szCs w:val="28"/>
        </w:rPr>
        <w:t>фрустрирующих</w:t>
      </w:r>
      <w:proofErr w:type="spellEnd"/>
      <w:r w:rsidR="009E5321">
        <w:rPr>
          <w:sz w:val="28"/>
          <w:szCs w:val="28"/>
        </w:rPr>
        <w:t xml:space="preserve">  </w:t>
      </w:r>
      <w:r w:rsidRPr="00DF1005">
        <w:rPr>
          <w:sz w:val="28"/>
          <w:szCs w:val="28"/>
        </w:rPr>
        <w:t>ситуациях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весел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подбадривает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других.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Энергия,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которая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бьет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через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край,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всегда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дает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возможность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сосредоточиться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чем-то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одном,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быть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организованным.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Виктор</w:t>
      </w:r>
      <w:r w:rsidR="00251976">
        <w:rPr>
          <w:sz w:val="28"/>
          <w:szCs w:val="28"/>
        </w:rPr>
        <w:t>у</w:t>
      </w:r>
      <w:r w:rsidR="009E5321">
        <w:rPr>
          <w:sz w:val="28"/>
          <w:szCs w:val="28"/>
        </w:rPr>
        <w:t xml:space="preserve"> </w:t>
      </w:r>
      <w:proofErr w:type="gramStart"/>
      <w:r w:rsidR="00251976">
        <w:rPr>
          <w:sz w:val="28"/>
          <w:szCs w:val="28"/>
        </w:rPr>
        <w:t>присущи</w:t>
      </w:r>
      <w:proofErr w:type="gramEnd"/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активность</w:t>
      </w:r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авантюризм</w:t>
      </w:r>
      <w:r w:rsidR="00AB3921" w:rsidRPr="00DF1005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251976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производит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впечатление</w:t>
      </w:r>
      <w:r w:rsidR="009E5321">
        <w:rPr>
          <w:sz w:val="28"/>
          <w:szCs w:val="28"/>
        </w:rPr>
        <w:t xml:space="preserve"> </w:t>
      </w:r>
      <w:r w:rsidR="00251976" w:rsidRPr="00DF1005">
        <w:rPr>
          <w:sz w:val="28"/>
          <w:szCs w:val="28"/>
        </w:rPr>
        <w:t>смелого</w:t>
      </w:r>
      <w:r w:rsidR="009E5321">
        <w:rPr>
          <w:sz w:val="28"/>
          <w:szCs w:val="28"/>
        </w:rPr>
        <w:t xml:space="preserve"> </w:t>
      </w:r>
      <w:r w:rsidR="00251976"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251976" w:rsidRPr="00DF1005">
        <w:rPr>
          <w:sz w:val="28"/>
          <w:szCs w:val="28"/>
        </w:rPr>
        <w:t>решительного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человека,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предприимчивого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уверенного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себе,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самостоятельно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мыслящего</w:t>
      </w:r>
      <w:r w:rsidRPr="00DF1005">
        <w:rPr>
          <w:sz w:val="28"/>
          <w:szCs w:val="28"/>
        </w:rPr>
        <w:t>.</w:t>
      </w:r>
    </w:p>
    <w:p w:rsidR="008A4BDA" w:rsidRPr="00DF1005" w:rsidRDefault="00251976" w:rsidP="008A4B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Виктора</w:t>
      </w:r>
      <w:r w:rsidR="009E5321">
        <w:rPr>
          <w:sz w:val="28"/>
          <w:szCs w:val="28"/>
        </w:rPr>
        <w:t xml:space="preserve"> </w:t>
      </w:r>
      <w:r w:rsidR="009A6C1B">
        <w:rPr>
          <w:sz w:val="28"/>
          <w:szCs w:val="28"/>
        </w:rPr>
        <w:t>слегка</w:t>
      </w:r>
      <w:r w:rsidR="009E5321">
        <w:rPr>
          <w:sz w:val="28"/>
          <w:szCs w:val="28"/>
        </w:rPr>
        <w:t xml:space="preserve"> </w:t>
      </w:r>
      <w:r w:rsidR="009A6C1B">
        <w:rPr>
          <w:sz w:val="28"/>
          <w:szCs w:val="28"/>
        </w:rPr>
        <w:t>завышена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самооценка</w:t>
      </w:r>
      <w:r w:rsidR="00CC2E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что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проявляется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уверенности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себе,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наличии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внутреннего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стержня</w:t>
      </w:r>
      <w:r w:rsidR="00CC2E1B">
        <w:rPr>
          <w:sz w:val="28"/>
          <w:szCs w:val="28"/>
        </w:rPr>
        <w:t>;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о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своих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успехах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любит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сообщать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окружающим.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Молодой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человек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н</w:t>
      </w:r>
      <w:r w:rsidR="002A5390" w:rsidRPr="00DF1005">
        <w:rPr>
          <w:sz w:val="28"/>
          <w:szCs w:val="28"/>
        </w:rPr>
        <w:t>е</w:t>
      </w:r>
      <w:r w:rsidR="009E5321">
        <w:rPr>
          <w:sz w:val="28"/>
          <w:szCs w:val="28"/>
        </w:rPr>
        <w:t xml:space="preserve"> </w:t>
      </w:r>
      <w:r w:rsidR="002A5390" w:rsidRPr="00DF1005">
        <w:rPr>
          <w:sz w:val="28"/>
          <w:szCs w:val="28"/>
        </w:rPr>
        <w:t>боится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проявлять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инициативу,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совершать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рискованные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шаги.</w:t>
      </w:r>
    </w:p>
    <w:p w:rsidR="00AB3921" w:rsidRPr="00DF1005" w:rsidRDefault="00AB3921" w:rsidP="00AB392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Виктор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чрезвычайно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общительный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компанейский.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легко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знакомится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находит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общий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язык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новыми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людьми,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любит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быть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центре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внимания.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У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много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приятелей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знакомых.</w:t>
      </w:r>
      <w:r w:rsidR="009E5321">
        <w:rPr>
          <w:sz w:val="28"/>
          <w:szCs w:val="28"/>
          <w:shd w:val="clear" w:color="auto" w:fill="F4F4F4"/>
        </w:rPr>
        <w:t xml:space="preserve"> </w:t>
      </w:r>
    </w:p>
    <w:p w:rsidR="00AB3921" w:rsidRPr="00DF1005" w:rsidRDefault="002C765E" w:rsidP="008A4BD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F1005">
        <w:rPr>
          <w:i/>
          <w:sz w:val="28"/>
          <w:szCs w:val="28"/>
        </w:rPr>
        <w:t>Рассмотрим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более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подробно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и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проанализируем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общую</w:t>
      </w:r>
      <w:r w:rsidR="009E5321">
        <w:rPr>
          <w:i/>
          <w:sz w:val="28"/>
          <w:szCs w:val="28"/>
        </w:rPr>
        <w:t xml:space="preserve"> </w:t>
      </w:r>
      <w:r w:rsidRPr="00DF1005">
        <w:rPr>
          <w:i/>
          <w:sz w:val="28"/>
          <w:szCs w:val="28"/>
        </w:rPr>
        <w:t>характеристику</w:t>
      </w:r>
      <w:r w:rsidR="009E5321">
        <w:rPr>
          <w:i/>
          <w:sz w:val="28"/>
          <w:szCs w:val="28"/>
        </w:rPr>
        <w:t xml:space="preserve"> </w:t>
      </w:r>
      <w:proofErr w:type="spellStart"/>
      <w:r w:rsidR="00AB3921" w:rsidRPr="00DF1005">
        <w:rPr>
          <w:i/>
          <w:sz w:val="28"/>
          <w:szCs w:val="28"/>
        </w:rPr>
        <w:t>гипертимного</w:t>
      </w:r>
      <w:proofErr w:type="spellEnd"/>
      <w:r w:rsidR="009E5321">
        <w:rPr>
          <w:i/>
          <w:sz w:val="28"/>
          <w:szCs w:val="28"/>
        </w:rPr>
        <w:t xml:space="preserve"> </w:t>
      </w:r>
      <w:r w:rsidR="00AB3921" w:rsidRPr="00DF1005">
        <w:rPr>
          <w:i/>
          <w:sz w:val="28"/>
          <w:szCs w:val="28"/>
        </w:rPr>
        <w:t>типа</w:t>
      </w:r>
      <w:r w:rsidR="009E5321">
        <w:rPr>
          <w:i/>
          <w:sz w:val="28"/>
          <w:szCs w:val="28"/>
        </w:rPr>
        <w:t xml:space="preserve"> </w:t>
      </w:r>
      <w:r w:rsidR="00AB3921" w:rsidRPr="00DF1005">
        <w:rPr>
          <w:i/>
          <w:sz w:val="28"/>
          <w:szCs w:val="28"/>
        </w:rPr>
        <w:t>личности,</w:t>
      </w:r>
      <w:r w:rsidR="009E5321">
        <w:rPr>
          <w:i/>
          <w:sz w:val="28"/>
          <w:szCs w:val="28"/>
        </w:rPr>
        <w:t xml:space="preserve"> </w:t>
      </w:r>
      <w:r w:rsidR="00AB3921" w:rsidRPr="00DF1005">
        <w:rPr>
          <w:i/>
          <w:sz w:val="28"/>
          <w:szCs w:val="28"/>
        </w:rPr>
        <w:t>сангвиника.</w:t>
      </w:r>
    </w:p>
    <w:p w:rsidR="00AB3921" w:rsidRPr="00DF1005" w:rsidRDefault="00CC2E1B" w:rsidP="00CC2E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E95BD1" w:rsidRPr="00DF1005">
        <w:rPr>
          <w:sz w:val="28"/>
          <w:szCs w:val="28"/>
        </w:rPr>
        <w:t>еловек,</w:t>
      </w:r>
      <w:r w:rsidR="009E5321">
        <w:rPr>
          <w:sz w:val="28"/>
          <w:szCs w:val="28"/>
        </w:rPr>
        <w:t xml:space="preserve"> </w:t>
      </w:r>
      <w:r w:rsidR="00E95BD1" w:rsidRPr="00DF1005">
        <w:rPr>
          <w:sz w:val="28"/>
          <w:szCs w:val="28"/>
        </w:rPr>
        <w:t>настроение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которого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постоянно</w:t>
      </w:r>
      <w:r w:rsidR="009E5321">
        <w:rPr>
          <w:sz w:val="28"/>
          <w:szCs w:val="28"/>
        </w:rPr>
        <w:t xml:space="preserve"> </w:t>
      </w:r>
      <w:r w:rsidR="00E95BD1" w:rsidRPr="00DF1005">
        <w:rPr>
          <w:sz w:val="28"/>
          <w:szCs w:val="28"/>
        </w:rPr>
        <w:t>отличное</w:t>
      </w:r>
      <w:r w:rsidR="00AB3921" w:rsidRPr="00DF1005">
        <w:rPr>
          <w:sz w:val="28"/>
          <w:szCs w:val="28"/>
        </w:rPr>
        <w:t>: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активный,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энергичный,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оптимистический,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высоким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жизненным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тонусом.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добр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отзывчив,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беззаботен.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присущи</w:t>
      </w:r>
      <w:proofErr w:type="gramEnd"/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разговорчивость,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«умственная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подвижность»,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остроумным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выходкам.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Из-за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неустойчивости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внимания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недостаточного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упорства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интересы</w:t>
      </w:r>
      <w:r w:rsidR="009E5321">
        <w:rPr>
          <w:sz w:val="28"/>
          <w:szCs w:val="28"/>
        </w:rPr>
        <w:t xml:space="preserve"> </w:t>
      </w:r>
      <w:r w:rsidR="00AB3921" w:rsidRPr="00DF1005">
        <w:rPr>
          <w:sz w:val="28"/>
          <w:szCs w:val="28"/>
        </w:rPr>
        <w:t>поверхностны.</w:t>
      </w:r>
    </w:p>
    <w:p w:rsidR="00CC2E1B" w:rsidRDefault="00AB3921" w:rsidP="00CC2E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терпит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стеснения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свободы.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Трудно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переносит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критику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свой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адрес.</w:t>
      </w:r>
      <w:r w:rsidR="009E5321">
        <w:rPr>
          <w:sz w:val="28"/>
          <w:szCs w:val="28"/>
        </w:rPr>
        <w:t xml:space="preserve"> </w:t>
      </w:r>
      <w:proofErr w:type="gramStart"/>
      <w:r w:rsidRPr="00DF1005">
        <w:rPr>
          <w:sz w:val="28"/>
          <w:szCs w:val="28"/>
        </w:rPr>
        <w:t>Находчив</w:t>
      </w:r>
      <w:proofErr w:type="gramEnd"/>
      <w:r w:rsidRPr="00DF1005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умеет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приспосабливаться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трудностям.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Остро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переживает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неудачи,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при</w:t>
      </w:r>
      <w:r w:rsidR="009E5321">
        <w:rPr>
          <w:sz w:val="28"/>
          <w:szCs w:val="28"/>
        </w:rPr>
        <w:t xml:space="preserve"> </w:t>
      </w:r>
      <w:r w:rsidR="00CC2E1B">
        <w:rPr>
          <w:sz w:val="28"/>
          <w:szCs w:val="28"/>
        </w:rPr>
        <w:t>этом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они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выбивают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из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колеи.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правилам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обязанностям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относится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легкомысленно.</w:t>
      </w:r>
    </w:p>
    <w:p w:rsidR="00CC2E1B" w:rsidRPr="00CC2E1B" w:rsidRDefault="00CC2E1B" w:rsidP="00CC2E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свойственны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C2E1B">
        <w:rPr>
          <w:sz w:val="28"/>
          <w:szCs w:val="28"/>
        </w:rPr>
        <w:t>лучайные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знакомства.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быстро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устает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привычного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круга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друзей,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ищет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новые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компании,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легко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адаптируется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нов</w:t>
      </w:r>
      <w:r w:rsidRPr="00CC2E1B">
        <w:rPr>
          <w:sz w:val="28"/>
          <w:szCs w:val="28"/>
        </w:rPr>
        <w:t>ому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обществу.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быть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лидером.</w:t>
      </w:r>
    </w:p>
    <w:p w:rsidR="00CC2E1B" w:rsidRDefault="00CC2E1B" w:rsidP="00CC2E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E1B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эмоции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чувства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просты,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естественны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понятны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другим.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Возвышенное,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радостное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настроение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только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изредка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нарушается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вспышками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раздражения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(например,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кругу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семьи,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где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отвлекающего,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живого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общества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или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сдерживающего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влияния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CC2E1B">
        <w:rPr>
          <w:sz w:val="28"/>
          <w:szCs w:val="28"/>
        </w:rPr>
        <w:t>).</w:t>
      </w:r>
    </w:p>
    <w:p w:rsidR="00CC2E1B" w:rsidRPr="00DF1005" w:rsidRDefault="00CC2E1B" w:rsidP="00CC2E1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2E1B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сочетании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огромной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активностью,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коммуникабельностью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способностями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другим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кажется,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преуспеет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любом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деле.</w:t>
      </w:r>
      <w:r w:rsidR="009E5321">
        <w:rPr>
          <w:sz w:val="28"/>
          <w:szCs w:val="28"/>
        </w:rPr>
        <w:t xml:space="preserve"> </w:t>
      </w:r>
      <w:proofErr w:type="gramStart"/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действительно,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удается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что-то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начать,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что-то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организовать,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что-то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предложить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что-то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придумать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каждом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деле,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которым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сталкивается.</w:t>
      </w:r>
      <w:proofErr w:type="gramEnd"/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Однако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когда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начина</w:t>
      </w:r>
      <w:r>
        <w:rPr>
          <w:sz w:val="28"/>
          <w:szCs w:val="28"/>
        </w:rPr>
        <w:t>ются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будни</w:t>
      </w:r>
      <w:r w:rsidRPr="00CC2E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становится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lastRenderedPageBreak/>
        <w:t>незаинтересованным,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надоедает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оставляет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его</w:t>
      </w:r>
      <w:r w:rsidR="00D46BA9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переключаясь</w:t>
      </w:r>
      <w:r w:rsidR="009E5321">
        <w:rPr>
          <w:sz w:val="28"/>
          <w:szCs w:val="28"/>
        </w:rPr>
        <w:t xml:space="preserve"> </w:t>
      </w:r>
      <w:proofErr w:type="gramStart"/>
      <w:r w:rsidR="00D46BA9">
        <w:rPr>
          <w:sz w:val="28"/>
          <w:szCs w:val="28"/>
        </w:rPr>
        <w:t>на</w:t>
      </w:r>
      <w:proofErr w:type="gramEnd"/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другое</w:t>
      </w:r>
      <w:r w:rsidRPr="00CC2E1B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Видимость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активной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деятельности,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которую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создает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личность</w:t>
      </w:r>
      <w:r w:rsidR="009E5321">
        <w:rPr>
          <w:sz w:val="28"/>
          <w:szCs w:val="28"/>
        </w:rPr>
        <w:t xml:space="preserve"> </w:t>
      </w:r>
      <w:proofErr w:type="spellStart"/>
      <w:r w:rsidR="00D46BA9">
        <w:rPr>
          <w:sz w:val="28"/>
          <w:szCs w:val="28"/>
        </w:rPr>
        <w:t>гипертимного</w:t>
      </w:r>
      <w:proofErr w:type="spellEnd"/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типа</w:t>
      </w:r>
      <w:r w:rsidR="009A40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приводит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тому,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что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быстро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продвигают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по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ка</w:t>
      </w:r>
      <w:r w:rsidR="009A401B">
        <w:rPr>
          <w:sz w:val="28"/>
          <w:szCs w:val="28"/>
        </w:rPr>
        <w:t>рьерной</w:t>
      </w:r>
      <w:r w:rsidR="009E5321">
        <w:rPr>
          <w:sz w:val="28"/>
          <w:szCs w:val="28"/>
        </w:rPr>
        <w:t xml:space="preserve"> </w:t>
      </w:r>
      <w:r w:rsidR="009A401B">
        <w:rPr>
          <w:sz w:val="28"/>
          <w:szCs w:val="28"/>
        </w:rPr>
        <w:t>лестнице</w:t>
      </w:r>
      <w:r w:rsidR="009E5321">
        <w:rPr>
          <w:sz w:val="28"/>
          <w:szCs w:val="28"/>
        </w:rPr>
        <w:t xml:space="preserve"> </w:t>
      </w:r>
      <w:r w:rsidR="009A40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9A401B">
        <w:rPr>
          <w:sz w:val="28"/>
          <w:szCs w:val="28"/>
        </w:rPr>
        <w:t>даже</w:t>
      </w:r>
      <w:r w:rsidR="009E5321">
        <w:rPr>
          <w:sz w:val="28"/>
          <w:szCs w:val="28"/>
        </w:rPr>
        <w:t xml:space="preserve"> </w:t>
      </w:r>
      <w:r w:rsidR="009A401B">
        <w:rPr>
          <w:sz w:val="28"/>
          <w:szCs w:val="28"/>
        </w:rPr>
        <w:t>выдвига</w:t>
      </w:r>
      <w:r w:rsidR="00D46BA9">
        <w:rPr>
          <w:sz w:val="28"/>
          <w:szCs w:val="28"/>
        </w:rPr>
        <w:t>ют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руководящую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должность</w:t>
      </w:r>
      <w:r w:rsidRPr="00CC2E1B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Несмотря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быстро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развивающуюся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деятельность,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организатор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из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него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плох,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может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справиться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этим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делом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пере</w:t>
      </w:r>
      <w:r w:rsidR="00D46BA9">
        <w:rPr>
          <w:sz w:val="28"/>
          <w:szCs w:val="28"/>
        </w:rPr>
        <w:t>водят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другую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должность.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Даже</w:t>
      </w:r>
      <w:r w:rsidR="009E5321">
        <w:rPr>
          <w:sz w:val="28"/>
          <w:szCs w:val="28"/>
        </w:rPr>
        <w:t xml:space="preserve"> </w:t>
      </w:r>
      <w:r w:rsidRPr="00CC2E1B">
        <w:rPr>
          <w:sz w:val="28"/>
          <w:szCs w:val="28"/>
        </w:rPr>
        <w:t>если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такого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человека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понижают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должности,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все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равно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унывает.</w:t>
      </w:r>
    </w:p>
    <w:p w:rsidR="00D46BA9" w:rsidRDefault="00D46BA9" w:rsidP="006263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6BA9">
        <w:rPr>
          <w:sz w:val="28"/>
          <w:szCs w:val="28"/>
        </w:rPr>
        <w:t>Обычно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люди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такого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типа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им</w:t>
      </w:r>
      <w:r>
        <w:rPr>
          <w:sz w:val="28"/>
          <w:szCs w:val="28"/>
        </w:rPr>
        <w:t>еют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хорошие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Pr="00D46BA9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это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производит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людей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положительное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впечатление.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Альтруизм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одна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из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самых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выдающихся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особенностей.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много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обещает,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но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="009E532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обещанное</w:t>
      </w:r>
      <w:proofErr w:type="gramEnd"/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после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многочисленных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напоминаний.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смотря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это.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обижаются.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легко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сходится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D46BA9">
        <w:rPr>
          <w:sz w:val="28"/>
          <w:szCs w:val="28"/>
        </w:rPr>
        <w:t>другими</w:t>
      </w:r>
      <w:r w:rsidR="009E5321">
        <w:rPr>
          <w:sz w:val="28"/>
          <w:szCs w:val="28"/>
        </w:rPr>
        <w:t xml:space="preserve"> </w:t>
      </w:r>
      <w:proofErr w:type="spellStart"/>
      <w:r w:rsidRPr="00D46BA9">
        <w:rPr>
          <w:sz w:val="28"/>
          <w:szCs w:val="28"/>
        </w:rPr>
        <w:t>психотипами</w:t>
      </w:r>
      <w:proofErr w:type="spellEnd"/>
      <w:r w:rsidRPr="00D46BA9">
        <w:rPr>
          <w:sz w:val="28"/>
          <w:szCs w:val="28"/>
        </w:rPr>
        <w:t>.</w:t>
      </w:r>
    </w:p>
    <w:p w:rsidR="00D46BA9" w:rsidRPr="00DF1005" w:rsidRDefault="00760FB2" w:rsidP="00D46B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движения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пластичны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скоорд</w:t>
      </w:r>
      <w:r w:rsidR="00003AE1" w:rsidRPr="00DF1005">
        <w:rPr>
          <w:sz w:val="28"/>
          <w:szCs w:val="28"/>
        </w:rPr>
        <w:t>инированы,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темп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речи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быстрый,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и,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хотя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артикуляция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хорошая,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спешке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гипертим</w:t>
      </w:r>
      <w:proofErr w:type="spellEnd"/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может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проглатывать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окончания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слов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фраз.</w:t>
      </w:r>
    </w:p>
    <w:p w:rsidR="00003AE1" w:rsidRPr="00DF1005" w:rsidRDefault="00003AE1" w:rsidP="00003AE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F1005">
        <w:rPr>
          <w:bCs/>
          <w:sz w:val="28"/>
          <w:szCs w:val="28"/>
        </w:rPr>
        <w:t>Социально</w:t>
      </w:r>
      <w:r w:rsidR="009E5321">
        <w:rPr>
          <w:bCs/>
          <w:sz w:val="28"/>
          <w:szCs w:val="28"/>
        </w:rPr>
        <w:t xml:space="preserve"> </w:t>
      </w:r>
      <w:r w:rsidRPr="00DF1005">
        <w:rPr>
          <w:bCs/>
          <w:sz w:val="28"/>
          <w:szCs w:val="28"/>
        </w:rPr>
        <w:t>адаптивные</w:t>
      </w:r>
      <w:r w:rsidR="009E5321">
        <w:rPr>
          <w:bCs/>
          <w:sz w:val="28"/>
          <w:szCs w:val="28"/>
        </w:rPr>
        <w:t xml:space="preserve"> </w:t>
      </w:r>
      <w:r w:rsidRPr="00DF1005">
        <w:rPr>
          <w:bCs/>
          <w:sz w:val="28"/>
          <w:szCs w:val="28"/>
        </w:rPr>
        <w:t>особенности: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оптимизм,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энергичность</w:t>
      </w:r>
      <w:r w:rsidR="00D46BA9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бодрость</w:t>
      </w:r>
      <w:r w:rsidRPr="00DF1005">
        <w:rPr>
          <w:sz w:val="28"/>
          <w:szCs w:val="28"/>
        </w:rPr>
        <w:t>;</w:t>
      </w:r>
    </w:p>
    <w:p w:rsidR="00003AE1" w:rsidRPr="00DF1005" w:rsidRDefault="00D46BA9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коммуникабельность</w:t>
      </w:r>
      <w:r w:rsidR="00003AE1" w:rsidRPr="00DF1005">
        <w:rPr>
          <w:sz w:val="28"/>
          <w:szCs w:val="28"/>
        </w:rPr>
        <w:t>;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инициативность;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предприимчивость,</w:t>
      </w:r>
      <w:r w:rsidR="009E5321">
        <w:rPr>
          <w:sz w:val="28"/>
          <w:szCs w:val="28"/>
        </w:rPr>
        <w:t xml:space="preserve"> </w:t>
      </w:r>
      <w:r w:rsidR="00D46BA9">
        <w:rPr>
          <w:sz w:val="28"/>
          <w:szCs w:val="28"/>
        </w:rPr>
        <w:t>изобретательность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нестандартных,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стрессовых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ситуациях;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способность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вызывать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доверие;</w:t>
      </w:r>
    </w:p>
    <w:p w:rsidR="00003AE1" w:rsidRPr="00DF1005" w:rsidRDefault="00D46BA9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хорошее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чувство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юмора;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высокая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мотивация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достижений;</w:t>
      </w:r>
    </w:p>
    <w:p w:rsidR="00003AE1" w:rsidRPr="00DF1005" w:rsidRDefault="00003AE1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независимость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от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мнений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оценок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окружающих;</w:t>
      </w:r>
    </w:p>
    <w:p w:rsidR="00003AE1" w:rsidRPr="00DF1005" w:rsidRDefault="00D46BA9" w:rsidP="00E95BD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открытость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новой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информации.</w:t>
      </w:r>
    </w:p>
    <w:p w:rsidR="00003AE1" w:rsidRPr="00DF1005" w:rsidRDefault="00003AE1" w:rsidP="00003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F1005">
        <w:rPr>
          <w:bCs/>
          <w:sz w:val="28"/>
          <w:szCs w:val="28"/>
        </w:rPr>
        <w:t>Дезадаптивные</w:t>
      </w:r>
      <w:proofErr w:type="spellEnd"/>
      <w:r w:rsidR="009E5321">
        <w:rPr>
          <w:bCs/>
          <w:sz w:val="28"/>
          <w:szCs w:val="28"/>
        </w:rPr>
        <w:t xml:space="preserve"> </w:t>
      </w:r>
      <w:r w:rsidRPr="00DF1005">
        <w:rPr>
          <w:bCs/>
          <w:sz w:val="28"/>
          <w:szCs w:val="28"/>
        </w:rPr>
        <w:t>особенности: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чрезмерная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активность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общительность;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импульсивность;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общее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беспокойство,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суетливость;</w:t>
      </w:r>
    </w:p>
    <w:p w:rsidR="00003AE1" w:rsidRPr="00DF1005" w:rsidRDefault="00994DCD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недостаточность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терпения,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усидчивости;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неспособность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длительной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концентрации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внимания,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неустойчивость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помехам;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разбросанность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мыслях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делах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(желание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все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успеть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сочетании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постоянной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спешкой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опозданиями);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неспособность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выделить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этапы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выбранной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деятельности;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отсутствие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стремления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завершать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начатые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дела</w:t>
      </w:r>
      <w:r w:rsidRPr="00DF1005">
        <w:rPr>
          <w:sz w:val="28"/>
          <w:szCs w:val="28"/>
        </w:rPr>
        <w:t>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склонность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авантюризм</w:t>
      </w:r>
      <w:r w:rsidR="00994DCD">
        <w:rPr>
          <w:sz w:val="28"/>
          <w:szCs w:val="28"/>
        </w:rPr>
        <w:t>у</w:t>
      </w:r>
      <w:r w:rsidRPr="00DF1005">
        <w:rPr>
          <w:sz w:val="28"/>
          <w:szCs w:val="28"/>
        </w:rPr>
        <w:t>;</w:t>
      </w:r>
    </w:p>
    <w:p w:rsidR="00003AE1" w:rsidRPr="00DF1005" w:rsidRDefault="00994DCD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безответственность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отношении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жизненных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проблем;</w:t>
      </w:r>
    </w:p>
    <w:p w:rsidR="00003AE1" w:rsidRPr="00DF1005" w:rsidRDefault="00994DCD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бездумн</w:t>
      </w:r>
      <w:r w:rsidR="00003AE1" w:rsidRPr="00DF1005">
        <w:rPr>
          <w:sz w:val="28"/>
          <w:szCs w:val="28"/>
        </w:rPr>
        <w:t>ость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поведения,</w:t>
      </w:r>
      <w:r w:rsidR="009E5321">
        <w:rPr>
          <w:sz w:val="28"/>
          <w:szCs w:val="28"/>
        </w:rPr>
        <w:t xml:space="preserve"> </w:t>
      </w:r>
      <w:r w:rsidR="00003AE1" w:rsidRPr="00DF1005">
        <w:rPr>
          <w:sz w:val="28"/>
          <w:szCs w:val="28"/>
        </w:rPr>
        <w:t>высказываний;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нарушение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этических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норм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(вульгарность,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грубость);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непостоянство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межличностных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отношениях;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неразборчивость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контактах;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низкая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дисциплинированность,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безответственность;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слабо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развитое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чувство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долга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способность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раскаянию;</w:t>
      </w:r>
    </w:p>
    <w:p w:rsidR="00003AE1" w:rsidRPr="00DF1005" w:rsidRDefault="00003AE1" w:rsidP="00E95BD1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 w:line="360" w:lineRule="auto"/>
        <w:ind w:left="851" w:hanging="142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отсутствие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самокритики.</w:t>
      </w:r>
    </w:p>
    <w:p w:rsidR="00003AE1" w:rsidRPr="00DF1005" w:rsidRDefault="00003AE1" w:rsidP="00003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F1005">
        <w:rPr>
          <w:bCs/>
          <w:sz w:val="28"/>
          <w:szCs w:val="28"/>
        </w:rPr>
        <w:t>Стрессогенные</w:t>
      </w:r>
      <w:proofErr w:type="spellEnd"/>
      <w:r w:rsidR="009E5321">
        <w:rPr>
          <w:bCs/>
          <w:sz w:val="28"/>
          <w:szCs w:val="28"/>
        </w:rPr>
        <w:t xml:space="preserve"> </w:t>
      </w:r>
      <w:r w:rsidRPr="00DF1005">
        <w:rPr>
          <w:bCs/>
          <w:sz w:val="28"/>
          <w:szCs w:val="28"/>
        </w:rPr>
        <w:t>ситуации: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однообразие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обстановки;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монотонная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деятельность;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ограничение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двигательной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активности;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кропотливая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тщательная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работа;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жестко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регламентированная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система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организации;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работа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условиях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навязанной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извне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деятельности;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чрезмерная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опека,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постоянный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контроль;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отсутствие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конкуренции</w:t>
      </w:r>
      <w:r w:rsidRPr="00DF1005">
        <w:rPr>
          <w:sz w:val="28"/>
          <w:szCs w:val="28"/>
        </w:rPr>
        <w:t>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необходимость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тщательного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анализа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информации;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необходимость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принимать</w:t>
      </w:r>
      <w:r w:rsidR="009E5321">
        <w:rPr>
          <w:sz w:val="28"/>
          <w:szCs w:val="28"/>
        </w:rPr>
        <w:t xml:space="preserve"> </w:t>
      </w:r>
      <w:r w:rsidR="00994DCD">
        <w:rPr>
          <w:sz w:val="28"/>
          <w:szCs w:val="28"/>
        </w:rPr>
        <w:t>взвешенные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решения;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фрустрация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потребности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самореализации;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вынужденное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одиночество;</w:t>
      </w:r>
    </w:p>
    <w:p w:rsidR="00003AE1" w:rsidRPr="00DF1005" w:rsidRDefault="00003AE1" w:rsidP="00E95BD1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360" w:lineRule="auto"/>
        <w:ind w:left="993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ограничения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деятельности,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связанные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возрастными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изменениями.</w:t>
      </w:r>
    </w:p>
    <w:p w:rsidR="00994DCD" w:rsidRDefault="00994DCD" w:rsidP="0001527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01B">
        <w:rPr>
          <w:rFonts w:ascii="Times New Roman" w:hAnsi="Times New Roman" w:cs="Times New Roman"/>
          <w:i/>
          <w:sz w:val="28"/>
          <w:szCs w:val="28"/>
        </w:rPr>
        <w:lastRenderedPageBreak/>
        <w:t>Психологическая</w:t>
      </w:r>
      <w:r w:rsidR="009E5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401B">
        <w:rPr>
          <w:rFonts w:ascii="Times New Roman" w:hAnsi="Times New Roman" w:cs="Times New Roman"/>
          <w:i/>
          <w:sz w:val="28"/>
          <w:szCs w:val="28"/>
        </w:rPr>
        <w:t>защита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это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особая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система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стабилизации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личности,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целью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которой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является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сознания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неприятных,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травмирующих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переживаний,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связанных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внутренними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внешними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конфликтами,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беспокойством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дискомфортом.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Термин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«защита»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впервые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появился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работах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Фрейда,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согласно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его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представлениям,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врожденными</w:t>
      </w:r>
      <w:r w:rsidRPr="00994DCD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Психологическая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характерна</w:t>
      </w:r>
      <w:r w:rsidR="009E5321">
        <w:rPr>
          <w:rFonts w:ascii="Times New Roman" w:hAnsi="Times New Roman" w:cs="Times New Roman"/>
          <w:sz w:val="28"/>
          <w:szCs w:val="28"/>
        </w:rPr>
        <w:t xml:space="preserve">  </w:t>
      </w:r>
      <w:r w:rsidRPr="00994DCD">
        <w:rPr>
          <w:rFonts w:ascii="Times New Roman" w:hAnsi="Times New Roman" w:cs="Times New Roman"/>
          <w:sz w:val="28"/>
          <w:szCs w:val="28"/>
        </w:rPr>
        <w:t>для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всех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людей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направлена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поддержание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стабильности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личности.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первых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этапах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неосознанно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запускаются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реакции,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только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тогда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человек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приходит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осознанию</w:t>
      </w:r>
      <w:r w:rsidRPr="00994DCD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одной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стороны,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психологической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помогают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человеку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преодолеть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внутренний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конфликт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адаптироваться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сложившейся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ситуации.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другой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стороны,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они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также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могут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оказать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негативное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влияние,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если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человек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применяет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неадекватные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защиты.</w:t>
      </w:r>
    </w:p>
    <w:p w:rsidR="00994DCD" w:rsidRDefault="00994DCD" w:rsidP="0001527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CD">
        <w:rPr>
          <w:rFonts w:ascii="Times New Roman" w:hAnsi="Times New Roman" w:cs="Times New Roman"/>
          <w:sz w:val="28"/>
          <w:szCs w:val="28"/>
        </w:rPr>
        <w:t>Защитные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пытаются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минимизировать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негативные,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травмирующие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личностные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переживания.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Эти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переживания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основном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связаны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внутренними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или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внешними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конфликтами,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тревогой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или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дискомфортом.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помогают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человеку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поддерживать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стабильность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своей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самооценки</w:t>
      </w:r>
      <w:r w:rsidRPr="00994DCD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Они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также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могут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выступать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роли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буфера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пытаться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предотвратить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чрезмерно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сильные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разочарования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угрозы,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которые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может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принести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жизнь</w:t>
      </w:r>
      <w:r w:rsidRPr="00994DCD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В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случаях,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когда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можем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справиться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страхом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или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E1454">
        <w:rPr>
          <w:rFonts w:ascii="Times New Roman" w:hAnsi="Times New Roman" w:cs="Times New Roman"/>
          <w:sz w:val="28"/>
          <w:szCs w:val="28"/>
        </w:rPr>
        <w:t>тревогой</w:t>
      </w:r>
      <w:r w:rsidRPr="00994DCD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защитные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искажают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реальность,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чтобы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сохранить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наше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психическое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здоровье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себя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как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994DCD">
        <w:rPr>
          <w:rFonts w:ascii="Times New Roman" w:hAnsi="Times New Roman" w:cs="Times New Roman"/>
          <w:sz w:val="28"/>
          <w:szCs w:val="28"/>
        </w:rPr>
        <w:t>личность.</w:t>
      </w:r>
    </w:p>
    <w:p w:rsidR="009E1454" w:rsidRDefault="009E1454" w:rsidP="00E95B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1454"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выбор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механизма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психологической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защиты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влияют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различные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факторы,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как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внешние,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так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внутренние.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Одним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из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психологических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факторов,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определяющих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выбор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защитного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механизма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сложных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стрессовых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ситуациях,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является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темперамент.</w:t>
      </w:r>
    </w:p>
    <w:p w:rsidR="009E1454" w:rsidRDefault="009E1454" w:rsidP="00E95B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E1454">
        <w:rPr>
          <w:sz w:val="28"/>
          <w:szCs w:val="28"/>
        </w:rPr>
        <w:t>Преобладание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определенного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защитного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механизма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у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человека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может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привести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к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развитию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черт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акцентуаций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характера.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E1454">
        <w:rPr>
          <w:sz w:val="28"/>
          <w:szCs w:val="28"/>
        </w:rPr>
        <w:t>аоборот,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люди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с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определенными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характеристиками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склонны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доверять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определенным</w:t>
      </w:r>
      <w:r w:rsidR="009E5321">
        <w:rPr>
          <w:sz w:val="28"/>
          <w:szCs w:val="28"/>
        </w:rPr>
        <w:t xml:space="preserve"> </w:t>
      </w:r>
      <w:r w:rsidRPr="009E1454">
        <w:rPr>
          <w:sz w:val="28"/>
          <w:szCs w:val="28"/>
        </w:rPr>
        <w:t>защитным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механизмам.</w:t>
      </w:r>
    </w:p>
    <w:p w:rsidR="009A401B" w:rsidRPr="009A401B" w:rsidRDefault="009A401B" w:rsidP="00E95B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401B">
        <w:rPr>
          <w:sz w:val="28"/>
          <w:szCs w:val="28"/>
        </w:rPr>
        <w:lastRenderedPageBreak/>
        <w:t>Согласно</w:t>
      </w:r>
      <w:r w:rsidR="009E5321">
        <w:rPr>
          <w:sz w:val="28"/>
          <w:szCs w:val="28"/>
        </w:rPr>
        <w:t xml:space="preserve"> </w:t>
      </w:r>
      <w:proofErr w:type="spellStart"/>
      <w:r w:rsidRPr="009A401B">
        <w:rPr>
          <w:sz w:val="28"/>
          <w:szCs w:val="28"/>
        </w:rPr>
        <w:t>Плутчеку</w:t>
      </w:r>
      <w:proofErr w:type="spellEnd"/>
      <w:r w:rsidRPr="009A40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механизмы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психологической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защиты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являются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продуктами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онтогенетического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развития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и</w:t>
      </w:r>
      <w:r w:rsidR="009E5321">
        <w:rPr>
          <w:sz w:val="28"/>
          <w:szCs w:val="28"/>
        </w:rPr>
        <w:t xml:space="preserve"> </w:t>
      </w:r>
      <w:proofErr w:type="spellStart"/>
      <w:r w:rsidRPr="009A401B">
        <w:rPr>
          <w:sz w:val="28"/>
          <w:szCs w:val="28"/>
        </w:rPr>
        <w:t>научения</w:t>
      </w:r>
      <w:proofErr w:type="spellEnd"/>
      <w:r w:rsidRPr="009A401B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Защиты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начинают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действовать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тогда</w:t>
      </w:r>
      <w:r w:rsidRPr="009A40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когда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переживание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и/или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выражение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некоторой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эмоции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может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иметь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для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индивида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негативные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последствия.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Концепция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механизмов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психологической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защиты</w:t>
      </w:r>
      <w:r w:rsidR="009E53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Плутче</w:t>
      </w:r>
      <w:r w:rsidRPr="009A401B">
        <w:rPr>
          <w:sz w:val="28"/>
          <w:szCs w:val="28"/>
        </w:rPr>
        <w:t>ка</w:t>
      </w:r>
      <w:proofErr w:type="spellEnd"/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базир</w:t>
      </w:r>
      <w:r>
        <w:rPr>
          <w:sz w:val="28"/>
          <w:szCs w:val="28"/>
        </w:rPr>
        <w:t>уется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9E5321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9E53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психоэволюционной</w:t>
      </w:r>
      <w:proofErr w:type="spellEnd"/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теории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эмоций,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в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которой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постулируется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наличие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дериватов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8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базовых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эмоций: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страха,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гнева,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радости,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печали,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принятия,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отвержения,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ожидания,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удивления.</w:t>
      </w:r>
      <w:r w:rsidR="009E5321">
        <w:rPr>
          <w:sz w:val="28"/>
          <w:szCs w:val="28"/>
        </w:rPr>
        <w:t xml:space="preserve"> </w:t>
      </w:r>
      <w:proofErr w:type="gramStart"/>
      <w:r w:rsidRPr="009A401B">
        <w:rPr>
          <w:sz w:val="28"/>
          <w:szCs w:val="28"/>
        </w:rPr>
        <w:t>Базовым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эмоциям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соответствуют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8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защитных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механизмов: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отрицание,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проекция,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регрессия,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замещение,</w:t>
      </w:r>
      <w:r w:rsidR="009E5321">
        <w:rPr>
          <w:sz w:val="28"/>
          <w:szCs w:val="28"/>
        </w:rPr>
        <w:t xml:space="preserve">  </w:t>
      </w:r>
      <w:r w:rsidRPr="009A401B">
        <w:rPr>
          <w:sz w:val="28"/>
          <w:szCs w:val="28"/>
        </w:rPr>
        <w:t>вытеснение,</w:t>
      </w:r>
      <w:r w:rsidR="009E5321">
        <w:rPr>
          <w:sz w:val="28"/>
          <w:szCs w:val="28"/>
        </w:rPr>
        <w:t xml:space="preserve"> </w:t>
      </w:r>
      <w:r w:rsidR="00047344">
        <w:rPr>
          <w:sz w:val="28"/>
          <w:szCs w:val="28"/>
        </w:rPr>
        <w:t>рационализация</w:t>
      </w:r>
      <w:r w:rsidRPr="009A401B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реактивное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образование,</w:t>
      </w:r>
      <w:r w:rsidR="009E5321">
        <w:rPr>
          <w:sz w:val="28"/>
          <w:szCs w:val="28"/>
        </w:rPr>
        <w:t xml:space="preserve"> </w:t>
      </w:r>
      <w:r w:rsidRPr="009A401B">
        <w:rPr>
          <w:sz w:val="28"/>
          <w:szCs w:val="28"/>
        </w:rPr>
        <w:t>компенсация.</w:t>
      </w:r>
      <w:proofErr w:type="gramEnd"/>
    </w:p>
    <w:p w:rsidR="002C765E" w:rsidRPr="00DF1005" w:rsidRDefault="002C765E" w:rsidP="00E95B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1005">
        <w:rPr>
          <w:bCs/>
          <w:i/>
          <w:iCs/>
          <w:sz w:val="28"/>
          <w:szCs w:val="28"/>
        </w:rPr>
        <w:t>Механизмы</w:t>
      </w:r>
      <w:r w:rsidR="009E5321">
        <w:rPr>
          <w:bCs/>
          <w:i/>
          <w:iCs/>
          <w:sz w:val="28"/>
          <w:szCs w:val="28"/>
        </w:rPr>
        <w:t xml:space="preserve"> </w:t>
      </w:r>
      <w:r w:rsidRPr="00DF1005">
        <w:rPr>
          <w:bCs/>
          <w:i/>
          <w:iCs/>
          <w:sz w:val="28"/>
          <w:szCs w:val="28"/>
        </w:rPr>
        <w:t>психологической</w:t>
      </w:r>
      <w:r w:rsidR="009E5321">
        <w:rPr>
          <w:bCs/>
          <w:i/>
          <w:iCs/>
          <w:sz w:val="28"/>
          <w:szCs w:val="28"/>
        </w:rPr>
        <w:t xml:space="preserve"> </w:t>
      </w:r>
      <w:r w:rsidR="00E95BD1" w:rsidRPr="00DF1005">
        <w:rPr>
          <w:bCs/>
          <w:i/>
          <w:iCs/>
          <w:sz w:val="28"/>
          <w:szCs w:val="28"/>
        </w:rPr>
        <w:t>защиты</w:t>
      </w:r>
      <w:r w:rsidR="009E5321">
        <w:rPr>
          <w:bCs/>
          <w:i/>
          <w:iCs/>
          <w:sz w:val="28"/>
          <w:szCs w:val="28"/>
        </w:rPr>
        <w:t xml:space="preserve"> </w:t>
      </w:r>
      <w:r w:rsidRPr="00DF1005">
        <w:rPr>
          <w:bCs/>
          <w:i/>
          <w:iCs/>
          <w:sz w:val="28"/>
          <w:szCs w:val="28"/>
        </w:rPr>
        <w:t>сангвиника</w:t>
      </w:r>
      <w:r w:rsidR="009E5321">
        <w:rPr>
          <w:bCs/>
          <w:i/>
          <w:iCs/>
          <w:sz w:val="28"/>
          <w:szCs w:val="28"/>
        </w:rPr>
        <w:t xml:space="preserve"> </w:t>
      </w:r>
      <w:r w:rsidR="00047344">
        <w:rPr>
          <w:bCs/>
          <w:i/>
          <w:iCs/>
          <w:sz w:val="28"/>
          <w:szCs w:val="28"/>
        </w:rPr>
        <w:t>–</w:t>
      </w:r>
      <w:r w:rsidR="009E5321">
        <w:rPr>
          <w:bCs/>
          <w:i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это,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согласно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психологической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литературе,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чаще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всего,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рационализация</w:t>
      </w:r>
      <w:r w:rsidR="009E5321">
        <w:rPr>
          <w:bCs/>
          <w:iCs/>
          <w:sz w:val="28"/>
          <w:szCs w:val="28"/>
        </w:rPr>
        <w:t xml:space="preserve"> </w:t>
      </w:r>
      <w:r w:rsidR="004C290A">
        <w:rPr>
          <w:bCs/>
          <w:iCs/>
          <w:sz w:val="28"/>
          <w:szCs w:val="28"/>
        </w:rPr>
        <w:t>и</w:t>
      </w:r>
      <w:r w:rsidR="009E5321">
        <w:rPr>
          <w:bCs/>
          <w:iCs/>
          <w:sz w:val="28"/>
          <w:szCs w:val="28"/>
        </w:rPr>
        <w:t xml:space="preserve"> </w:t>
      </w:r>
      <w:r w:rsidR="004C290A">
        <w:rPr>
          <w:bCs/>
          <w:iCs/>
          <w:sz w:val="28"/>
          <w:szCs w:val="28"/>
        </w:rPr>
        <w:t>отрицание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(однако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он,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как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и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любой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другой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тип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темперамента,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использует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все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механизмы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психологической</w:t>
      </w:r>
      <w:r w:rsidR="009E5321">
        <w:rPr>
          <w:bCs/>
          <w:iCs/>
          <w:sz w:val="28"/>
          <w:szCs w:val="28"/>
        </w:rPr>
        <w:t xml:space="preserve"> </w:t>
      </w:r>
      <w:r w:rsidR="00553005" w:rsidRPr="00DF1005">
        <w:rPr>
          <w:bCs/>
          <w:iCs/>
          <w:sz w:val="28"/>
          <w:szCs w:val="28"/>
        </w:rPr>
        <w:t>защиты)</w:t>
      </w:r>
      <w:r w:rsidRPr="00DF1005">
        <w:rPr>
          <w:bCs/>
          <w:iCs/>
          <w:sz w:val="28"/>
          <w:szCs w:val="28"/>
        </w:rPr>
        <w:t>.</w:t>
      </w:r>
      <w:r w:rsidR="009E5321">
        <w:rPr>
          <w:bCs/>
          <w:iCs/>
          <w:sz w:val="28"/>
          <w:szCs w:val="28"/>
        </w:rPr>
        <w:t xml:space="preserve"> </w:t>
      </w:r>
      <w:r w:rsidRPr="00DF1005">
        <w:rPr>
          <w:bCs/>
          <w:iCs/>
          <w:sz w:val="28"/>
          <w:szCs w:val="28"/>
        </w:rPr>
        <w:t>Рассмотрим</w:t>
      </w:r>
      <w:r w:rsidR="009E5321">
        <w:rPr>
          <w:bCs/>
          <w:iCs/>
          <w:sz w:val="28"/>
          <w:szCs w:val="28"/>
        </w:rPr>
        <w:t xml:space="preserve"> </w:t>
      </w:r>
      <w:r w:rsidR="00E95BD1" w:rsidRPr="00DF1005">
        <w:rPr>
          <w:bCs/>
          <w:iCs/>
          <w:sz w:val="28"/>
          <w:szCs w:val="28"/>
        </w:rPr>
        <w:t>их</w:t>
      </w:r>
      <w:r w:rsidR="009E5321">
        <w:rPr>
          <w:bCs/>
          <w:iCs/>
          <w:sz w:val="28"/>
          <w:szCs w:val="28"/>
        </w:rPr>
        <w:t xml:space="preserve"> </w:t>
      </w:r>
      <w:r w:rsidR="00E95BD1" w:rsidRPr="00DF1005">
        <w:rPr>
          <w:bCs/>
          <w:iCs/>
          <w:sz w:val="28"/>
          <w:szCs w:val="28"/>
        </w:rPr>
        <w:t>подробнее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и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проверим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на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примере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испытуемого</w:t>
      </w:r>
      <w:r w:rsidR="009E5321">
        <w:rPr>
          <w:bCs/>
          <w:iCs/>
          <w:sz w:val="28"/>
          <w:szCs w:val="28"/>
        </w:rPr>
        <w:t xml:space="preserve"> </w:t>
      </w:r>
      <w:r w:rsidR="00047344">
        <w:rPr>
          <w:bCs/>
          <w:iCs/>
          <w:sz w:val="28"/>
          <w:szCs w:val="28"/>
        </w:rPr>
        <w:t>Виктора</w:t>
      </w:r>
      <w:r w:rsidRPr="00DF1005">
        <w:rPr>
          <w:bCs/>
          <w:iCs/>
          <w:sz w:val="28"/>
          <w:szCs w:val="28"/>
        </w:rPr>
        <w:t>.</w:t>
      </w:r>
    </w:p>
    <w:p w:rsidR="00E95BD1" w:rsidRDefault="00661F98" w:rsidP="00E95B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F10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Отрицани</w:t>
      </w:r>
      <w:r w:rsidR="001008DA" w:rsidRPr="00DF10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е.</w:t>
      </w:r>
    </w:p>
    <w:p w:rsidR="0076659B" w:rsidRPr="00DF1005" w:rsidRDefault="000E308D" w:rsidP="009A4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срабатывает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что-либо,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серьезного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раннем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скренне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разбивал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чашку,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арианта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лжец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рица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разбивал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чашу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смирил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0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фактом.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сталкивают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защитой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отрицания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тяжелых,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угрожающих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социальному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статусу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заболеваниях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(онкологических,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нерологических,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кардиологиче</w:t>
      </w:r>
      <w:r w:rsidR="001008DA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8DA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8DA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психических).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тяжести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понимая,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тяжелейшем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F98" w:rsidRPr="00DF1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находятся.</w:t>
      </w:r>
    </w:p>
    <w:p w:rsidR="0076659B" w:rsidRDefault="00661F98" w:rsidP="0076659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100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Рационализация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(лат.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rationalitas</w:t>
      </w:r>
      <w:proofErr w:type="spellEnd"/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разумность)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один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защиты,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оправдывает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свои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противоречивые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объясняя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рациональными,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логическими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причинами.</w:t>
      </w:r>
      <w:r w:rsidR="009E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4EE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Рационализация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неосознанн</w:t>
      </w:r>
      <w:r w:rsidR="007244EE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4E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избежать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внутреннего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конфликта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поддержать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свое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самоуважение.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вид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защиты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постфактум,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чему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ощущение,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сделал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сознательный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4EE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вызвано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случаем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4EE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сиюминутным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желанием.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Рационализация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44EE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фикцию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зумного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достойного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08DA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глазах,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глазах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окружающих.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отметить,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личность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искренне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верит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эти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ложные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объяснения.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Рационализация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зачастую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противопоставлена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логике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фактам,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необязательно.</w:t>
      </w:r>
    </w:p>
    <w:p w:rsidR="0076659B" w:rsidRDefault="0076659B" w:rsidP="0076659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способов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рационализации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уклончивость.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Люди,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использующие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напоминают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персонажей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сказок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преследуемый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превращается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рыбу.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чувствуя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себя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этой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форме,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превращается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оленя,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пойман,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превращается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птицу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улетает.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рудно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привязать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обещаниям,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отвергают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сказанное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уверяют,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чем-то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другом.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того,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верны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субъективной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точки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зрения.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Истина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думает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гов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орит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правду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тогда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лжет.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искренне,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вовсе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истина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соответствует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объективной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реальности</w:t>
      </w:r>
      <w:r w:rsidRPr="007665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59B" w:rsidRDefault="00E95BD1" w:rsidP="009A40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005">
        <w:rPr>
          <w:rFonts w:ascii="Times New Roman" w:hAnsi="Times New Roman" w:cs="Times New Roman"/>
          <w:bCs/>
          <w:sz w:val="28"/>
          <w:szCs w:val="28"/>
        </w:rPr>
        <w:t>Для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диагностики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механизмов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психологической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защиты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испытуемого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Виктора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был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bCs/>
          <w:sz w:val="28"/>
          <w:szCs w:val="28"/>
        </w:rPr>
        <w:t>использован</w:t>
      </w:r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bCs/>
          <w:sz w:val="28"/>
          <w:szCs w:val="28"/>
        </w:rPr>
        <w:t>опросник</w:t>
      </w:r>
      <w:proofErr w:type="spellEnd"/>
      <w:r w:rsidR="009E5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005" w:rsidRPr="00DF1005">
        <w:rPr>
          <w:rFonts w:ascii="Times New Roman" w:hAnsi="Times New Roman" w:cs="Times New Roman"/>
          <w:sz w:val="28"/>
          <w:szCs w:val="28"/>
        </w:rPr>
        <w:t>«Индекс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553005" w:rsidRPr="00DF1005">
        <w:rPr>
          <w:rFonts w:ascii="Times New Roman" w:hAnsi="Times New Roman" w:cs="Times New Roman"/>
          <w:sz w:val="28"/>
          <w:szCs w:val="28"/>
        </w:rPr>
        <w:t>жизненного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553005" w:rsidRPr="00DF1005">
        <w:rPr>
          <w:rFonts w:ascii="Times New Roman" w:hAnsi="Times New Roman" w:cs="Times New Roman"/>
          <w:sz w:val="28"/>
          <w:szCs w:val="28"/>
        </w:rPr>
        <w:t>стиля»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424" w:rsidRPr="00DF1005">
        <w:rPr>
          <w:rFonts w:ascii="Times New Roman" w:hAnsi="Times New Roman" w:cs="Times New Roman"/>
          <w:sz w:val="28"/>
          <w:szCs w:val="28"/>
        </w:rPr>
        <w:t>Плутчека</w:t>
      </w:r>
      <w:proofErr w:type="spellEnd"/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424" w:rsidRPr="00DF1005">
        <w:rPr>
          <w:rFonts w:ascii="Times New Roman" w:hAnsi="Times New Roman" w:cs="Times New Roman"/>
          <w:sz w:val="28"/>
          <w:szCs w:val="28"/>
        </w:rPr>
        <w:t>Келлермана</w:t>
      </w:r>
      <w:proofErr w:type="spellEnd"/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553005"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005" w:rsidRPr="00DF1005">
        <w:rPr>
          <w:rFonts w:ascii="Times New Roman" w:hAnsi="Times New Roman" w:cs="Times New Roman"/>
          <w:sz w:val="28"/>
          <w:szCs w:val="28"/>
        </w:rPr>
        <w:t>Конте</w:t>
      </w:r>
      <w:proofErr w:type="gramEnd"/>
      <w:r w:rsidR="00553005" w:rsidRPr="00DF1005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Согласно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полученным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д</w:t>
      </w:r>
      <w:r w:rsidR="00047344">
        <w:rPr>
          <w:rFonts w:ascii="Times New Roman" w:hAnsi="Times New Roman" w:cs="Times New Roman"/>
          <w:sz w:val="28"/>
          <w:szCs w:val="28"/>
        </w:rPr>
        <w:t>анным,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можно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сделать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вывод,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что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испытуемый</w:t>
      </w:r>
      <w:r w:rsidR="00047344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действительно,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чаще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47344">
        <w:rPr>
          <w:rFonts w:ascii="Times New Roman" w:hAnsi="Times New Roman" w:cs="Times New Roman"/>
          <w:sz w:val="28"/>
          <w:szCs w:val="28"/>
        </w:rPr>
        <w:t>остальных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использует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такие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механизмы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защиты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как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047344">
        <w:rPr>
          <w:rFonts w:ascii="Times New Roman" w:hAnsi="Times New Roman" w:cs="Times New Roman"/>
          <w:i/>
          <w:sz w:val="28"/>
          <w:szCs w:val="28"/>
        </w:rPr>
        <w:t>рационализация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(в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50%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случаев);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на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втором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DF1005">
        <w:rPr>
          <w:rFonts w:ascii="Times New Roman" w:hAnsi="Times New Roman" w:cs="Times New Roman"/>
          <w:sz w:val="28"/>
          <w:szCs w:val="28"/>
        </w:rPr>
        <w:t>месте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047344">
        <w:rPr>
          <w:rFonts w:ascii="Times New Roman" w:hAnsi="Times New Roman" w:cs="Times New Roman"/>
          <w:i/>
          <w:sz w:val="28"/>
          <w:szCs w:val="28"/>
        </w:rPr>
        <w:t>отрицание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0D24F4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0124A0" w:rsidRPr="000D24F4">
        <w:rPr>
          <w:rFonts w:ascii="Times New Roman" w:hAnsi="Times New Roman" w:cs="Times New Roman"/>
          <w:sz w:val="28"/>
          <w:szCs w:val="28"/>
        </w:rPr>
        <w:t>30%</w:t>
      </w:r>
      <w:r w:rsidR="00356424" w:rsidRPr="000D24F4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</w:rPr>
        <w:t>далее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</w:rPr>
        <w:t>идут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A401B">
        <w:rPr>
          <w:rFonts w:ascii="Times New Roman" w:hAnsi="Times New Roman" w:cs="Times New Roman"/>
          <w:sz w:val="28"/>
          <w:szCs w:val="28"/>
        </w:rPr>
        <w:t>вытеснение</w:t>
      </w:r>
      <w:r w:rsidR="009A6C1B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9A6C1B" w:rsidRPr="00DF1005">
        <w:rPr>
          <w:rFonts w:ascii="Times New Roman" w:hAnsi="Times New Roman" w:cs="Times New Roman"/>
          <w:sz w:val="28"/>
          <w:szCs w:val="28"/>
        </w:rPr>
        <w:t>регрессия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</w:rPr>
        <w:t>и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="00356424" w:rsidRPr="00DF1005">
        <w:rPr>
          <w:rFonts w:ascii="Times New Roman" w:hAnsi="Times New Roman" w:cs="Times New Roman"/>
          <w:sz w:val="28"/>
          <w:szCs w:val="28"/>
        </w:rPr>
        <w:t>проекция.</w:t>
      </w:r>
    </w:p>
    <w:p w:rsidR="0076659B" w:rsidRPr="00DF1005" w:rsidRDefault="0076659B" w:rsidP="00003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0124A0" w:rsidRPr="00DF1005" w:rsidRDefault="000124A0" w:rsidP="006A5C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F1005">
        <w:rPr>
          <w:b/>
          <w:bCs/>
          <w:sz w:val="28"/>
          <w:szCs w:val="28"/>
        </w:rPr>
        <w:lastRenderedPageBreak/>
        <w:t>Список</w:t>
      </w:r>
      <w:r w:rsidR="009E5321">
        <w:rPr>
          <w:b/>
          <w:bCs/>
          <w:sz w:val="28"/>
          <w:szCs w:val="28"/>
        </w:rPr>
        <w:t xml:space="preserve"> </w:t>
      </w:r>
      <w:r w:rsidRPr="00DF1005">
        <w:rPr>
          <w:b/>
          <w:bCs/>
          <w:sz w:val="28"/>
          <w:szCs w:val="28"/>
        </w:rPr>
        <w:t>использованной</w:t>
      </w:r>
      <w:r w:rsidR="009E5321">
        <w:rPr>
          <w:b/>
          <w:bCs/>
          <w:sz w:val="28"/>
          <w:szCs w:val="28"/>
        </w:rPr>
        <w:t xml:space="preserve"> </w:t>
      </w:r>
      <w:r w:rsidRPr="00DF1005">
        <w:rPr>
          <w:b/>
          <w:bCs/>
          <w:sz w:val="28"/>
          <w:szCs w:val="28"/>
        </w:rPr>
        <w:t>литературы</w:t>
      </w:r>
    </w:p>
    <w:p w:rsidR="006A5C56" w:rsidRPr="00DF1005" w:rsidRDefault="006A5C56" w:rsidP="006A5C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356424" w:rsidRPr="00DF1005" w:rsidRDefault="00356424" w:rsidP="00356424">
      <w:pPr>
        <w:pStyle w:val="a6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D9D9FF"/>
        </w:rPr>
      </w:pP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Батаршев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индивидуальных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различий.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темперамента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характеру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типологии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А.В.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Батаршев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2000.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256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6424" w:rsidRPr="00DF1005" w:rsidRDefault="00356424" w:rsidP="00356424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  <w:shd w:val="clear" w:color="auto" w:fill="D9D9FF"/>
        </w:rPr>
      </w:pPr>
      <w:proofErr w:type="spellStart"/>
      <w:r w:rsidRPr="00DF1005">
        <w:rPr>
          <w:sz w:val="28"/>
          <w:szCs w:val="28"/>
        </w:rPr>
        <w:t>Бурлачук</w:t>
      </w:r>
      <w:proofErr w:type="spellEnd"/>
      <w:r w:rsidRPr="00DF1005">
        <w:rPr>
          <w:sz w:val="28"/>
          <w:szCs w:val="28"/>
        </w:rPr>
        <w:t>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Психодиагностика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/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Л.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Бурлачук</w:t>
      </w:r>
      <w:proofErr w:type="spellEnd"/>
      <w:r w:rsidRPr="00DF1005">
        <w:rPr>
          <w:sz w:val="28"/>
          <w:szCs w:val="28"/>
        </w:rPr>
        <w:t>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СПб</w:t>
      </w:r>
      <w:proofErr w:type="gramStart"/>
      <w:r w:rsidRPr="00DF1005">
        <w:rPr>
          <w:sz w:val="28"/>
          <w:szCs w:val="28"/>
        </w:rPr>
        <w:t>.:</w:t>
      </w:r>
      <w:r w:rsidR="009E5321">
        <w:rPr>
          <w:sz w:val="28"/>
          <w:szCs w:val="28"/>
        </w:rPr>
        <w:t xml:space="preserve"> </w:t>
      </w:r>
      <w:proofErr w:type="gramEnd"/>
      <w:r w:rsidRPr="00DF1005">
        <w:rPr>
          <w:sz w:val="28"/>
          <w:szCs w:val="28"/>
        </w:rPr>
        <w:t>Питер,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2018.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384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c</w:t>
      </w:r>
      <w:proofErr w:type="spellEnd"/>
      <w:r w:rsidRPr="00DF1005">
        <w:rPr>
          <w:sz w:val="28"/>
          <w:szCs w:val="28"/>
        </w:rPr>
        <w:t>.</w:t>
      </w:r>
    </w:p>
    <w:p w:rsidR="00356424" w:rsidRPr="00DF1005" w:rsidRDefault="00356424" w:rsidP="00356424">
      <w:pPr>
        <w:pStyle w:val="a6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D9D9FF"/>
        </w:rPr>
      </w:pPr>
      <w:proofErr w:type="spellStart"/>
      <w:r w:rsidRPr="00DF1005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Н.С.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Психодиагностика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/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Н.С.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М.: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2015.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363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.</w:t>
      </w:r>
    </w:p>
    <w:p w:rsidR="006A5C56" w:rsidRPr="00DF1005" w:rsidRDefault="006A5C56" w:rsidP="00356424">
      <w:pPr>
        <w:pStyle w:val="a6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D9D9FF"/>
        </w:rPr>
      </w:pP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Гуревич,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П.С.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Гуревич.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Юнити-Дана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2009.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560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6424" w:rsidRPr="00DF1005" w:rsidRDefault="00356424" w:rsidP="00356424">
      <w:pPr>
        <w:pStyle w:val="a6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D9D9FF"/>
        </w:rPr>
      </w:pP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Кэттелл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Раймонд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Психология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индивидуальности.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Факторные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Раймонд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Кэттелл</w:t>
      </w:r>
      <w:proofErr w:type="spellEnd"/>
      <w:proofErr w:type="gramStart"/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Ганс</w:t>
      </w:r>
      <w:proofErr w:type="spellEnd"/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Айзенк</w:t>
      </w:r>
      <w:proofErr w:type="spellEnd"/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Гордон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Оллпорт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М.: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Прайм-Еврознак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2007.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128</w:t>
      </w:r>
      <w:r w:rsidR="009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DF10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56424" w:rsidRPr="00DF1005" w:rsidRDefault="00356424" w:rsidP="00356424">
      <w:pPr>
        <w:pStyle w:val="a6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D9D9FF"/>
        </w:rPr>
      </w:pPr>
      <w:proofErr w:type="spellStart"/>
      <w:r w:rsidRPr="00DF1005">
        <w:rPr>
          <w:rFonts w:ascii="Times New Roman" w:hAnsi="Times New Roman" w:cs="Times New Roman"/>
          <w:sz w:val="28"/>
          <w:szCs w:val="28"/>
        </w:rPr>
        <w:t>Носс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И.Н.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Психодиагностика: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Учебник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для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005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/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И.Н.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Носс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Люберцы: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,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2016.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-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r w:rsidRPr="00DF1005">
        <w:rPr>
          <w:rFonts w:ascii="Times New Roman" w:hAnsi="Times New Roman" w:cs="Times New Roman"/>
          <w:sz w:val="28"/>
          <w:szCs w:val="28"/>
        </w:rPr>
        <w:t>500</w:t>
      </w:r>
      <w:r w:rsidR="009E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00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F1005">
        <w:rPr>
          <w:rFonts w:ascii="Times New Roman" w:hAnsi="Times New Roman" w:cs="Times New Roman"/>
          <w:sz w:val="28"/>
          <w:szCs w:val="28"/>
        </w:rPr>
        <w:t>.</w:t>
      </w:r>
    </w:p>
    <w:p w:rsidR="00356424" w:rsidRPr="00DF1005" w:rsidRDefault="00356424" w:rsidP="00356424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DF1005">
        <w:rPr>
          <w:sz w:val="28"/>
          <w:szCs w:val="28"/>
          <w:shd w:val="clear" w:color="auto" w:fill="FFFFFF"/>
        </w:rPr>
        <w:t>Романова,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В.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Я.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Психология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индивидуальных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различий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/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Под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редакцией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Ю.Б.</w:t>
      </w:r>
      <w:r w:rsidR="009E53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sz w:val="28"/>
          <w:szCs w:val="28"/>
          <w:shd w:val="clear" w:color="auto" w:fill="FFFFFF"/>
        </w:rPr>
        <w:t>Гиппенрейтер</w:t>
      </w:r>
      <w:proofErr w:type="spellEnd"/>
      <w:r w:rsidRPr="00DF1005">
        <w:rPr>
          <w:sz w:val="28"/>
          <w:szCs w:val="28"/>
          <w:shd w:val="clear" w:color="auto" w:fill="FFFFFF"/>
        </w:rPr>
        <w:t>,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В.Я.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Романова.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-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М.: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АСТ,</w:t>
      </w:r>
      <w:r w:rsidR="009E53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sz w:val="28"/>
          <w:szCs w:val="28"/>
          <w:shd w:val="clear" w:color="auto" w:fill="FFFFFF"/>
        </w:rPr>
        <w:t>Астрель</w:t>
      </w:r>
      <w:proofErr w:type="spellEnd"/>
      <w:r w:rsidRPr="00DF1005">
        <w:rPr>
          <w:sz w:val="28"/>
          <w:szCs w:val="28"/>
          <w:shd w:val="clear" w:color="auto" w:fill="FFFFFF"/>
        </w:rPr>
        <w:t>,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Времена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2,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2008.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-</w:t>
      </w:r>
      <w:r w:rsidR="009E5321">
        <w:rPr>
          <w:sz w:val="28"/>
          <w:szCs w:val="28"/>
          <w:shd w:val="clear" w:color="auto" w:fill="FFFFFF"/>
        </w:rPr>
        <w:t xml:space="preserve"> </w:t>
      </w:r>
      <w:r w:rsidRPr="00DF1005">
        <w:rPr>
          <w:sz w:val="28"/>
          <w:szCs w:val="28"/>
          <w:shd w:val="clear" w:color="auto" w:fill="FFFFFF"/>
        </w:rPr>
        <w:t>720</w:t>
      </w:r>
      <w:r w:rsidR="009E532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F1005">
        <w:rPr>
          <w:sz w:val="28"/>
          <w:szCs w:val="28"/>
          <w:shd w:val="clear" w:color="auto" w:fill="FFFFFF"/>
        </w:rPr>
        <w:t>c</w:t>
      </w:r>
      <w:proofErr w:type="spellEnd"/>
      <w:r w:rsidRPr="00DF1005">
        <w:rPr>
          <w:sz w:val="28"/>
          <w:szCs w:val="28"/>
          <w:shd w:val="clear" w:color="auto" w:fill="FFFFFF"/>
        </w:rPr>
        <w:t>.</w:t>
      </w:r>
    </w:p>
    <w:p w:rsidR="00356424" w:rsidRPr="00DF1005" w:rsidRDefault="00356424" w:rsidP="00356424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DF1005">
        <w:rPr>
          <w:sz w:val="28"/>
          <w:szCs w:val="28"/>
        </w:rPr>
        <w:t>Юматова,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И.И.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Психодиагностика: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учебное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пособие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/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И.И.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Юматова.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РнД</w:t>
      </w:r>
      <w:proofErr w:type="spellEnd"/>
      <w:r w:rsidRPr="00DF1005">
        <w:rPr>
          <w:sz w:val="28"/>
          <w:szCs w:val="28"/>
        </w:rPr>
        <w:t>: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Феникс,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2017.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-</w:t>
      </w:r>
      <w:r w:rsidR="009E5321">
        <w:rPr>
          <w:sz w:val="28"/>
          <w:szCs w:val="28"/>
        </w:rPr>
        <w:t xml:space="preserve"> </w:t>
      </w:r>
      <w:r w:rsidRPr="00DF1005">
        <w:rPr>
          <w:sz w:val="28"/>
          <w:szCs w:val="28"/>
        </w:rPr>
        <w:t>254</w:t>
      </w:r>
      <w:r w:rsidR="009E5321">
        <w:rPr>
          <w:sz w:val="28"/>
          <w:szCs w:val="28"/>
        </w:rPr>
        <w:t xml:space="preserve"> </w:t>
      </w:r>
      <w:proofErr w:type="spellStart"/>
      <w:r w:rsidRPr="00DF1005">
        <w:rPr>
          <w:sz w:val="28"/>
          <w:szCs w:val="28"/>
        </w:rPr>
        <w:t>c</w:t>
      </w:r>
      <w:proofErr w:type="spellEnd"/>
      <w:r w:rsidRPr="00DF1005">
        <w:rPr>
          <w:sz w:val="28"/>
          <w:szCs w:val="28"/>
        </w:rPr>
        <w:t>.</w:t>
      </w:r>
    </w:p>
    <w:p w:rsidR="006A5C56" w:rsidRPr="00DF1005" w:rsidRDefault="006A5C56" w:rsidP="006A5C5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56424" w:rsidRPr="00DF1005" w:rsidRDefault="00356424" w:rsidP="00356424">
      <w:pPr>
        <w:ind w:left="284" w:hanging="284"/>
        <w:rPr>
          <w:lang w:eastAsia="ru-RU"/>
        </w:rPr>
      </w:pPr>
    </w:p>
    <w:sectPr w:rsidR="00356424" w:rsidRPr="00DF1005" w:rsidSect="004B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88C" w:rsidRDefault="005A688C" w:rsidP="000124A0">
      <w:pPr>
        <w:spacing w:after="0" w:line="240" w:lineRule="auto"/>
      </w:pPr>
      <w:r>
        <w:separator/>
      </w:r>
    </w:p>
  </w:endnote>
  <w:endnote w:type="continuationSeparator" w:id="0">
    <w:p w:rsidR="005A688C" w:rsidRDefault="005A688C" w:rsidP="0001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88C" w:rsidRDefault="005A688C" w:rsidP="000124A0">
      <w:pPr>
        <w:spacing w:after="0" w:line="240" w:lineRule="auto"/>
      </w:pPr>
      <w:r>
        <w:separator/>
      </w:r>
    </w:p>
  </w:footnote>
  <w:footnote w:type="continuationSeparator" w:id="0">
    <w:p w:rsidR="005A688C" w:rsidRDefault="005A688C" w:rsidP="00012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1585"/>
    <w:multiLevelType w:val="multilevel"/>
    <w:tmpl w:val="79F6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F15A0"/>
    <w:multiLevelType w:val="multilevel"/>
    <w:tmpl w:val="A29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5387B"/>
    <w:multiLevelType w:val="hybridMultilevel"/>
    <w:tmpl w:val="0992911A"/>
    <w:lvl w:ilvl="0" w:tplc="73F04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655E68"/>
    <w:multiLevelType w:val="multilevel"/>
    <w:tmpl w:val="13C01D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F51DD"/>
    <w:multiLevelType w:val="multilevel"/>
    <w:tmpl w:val="86F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508D4"/>
    <w:multiLevelType w:val="multilevel"/>
    <w:tmpl w:val="D53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A718F"/>
    <w:multiLevelType w:val="hybridMultilevel"/>
    <w:tmpl w:val="9548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D53DA"/>
    <w:multiLevelType w:val="multilevel"/>
    <w:tmpl w:val="3AC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F35EA"/>
    <w:multiLevelType w:val="multilevel"/>
    <w:tmpl w:val="2888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14B48"/>
    <w:multiLevelType w:val="multilevel"/>
    <w:tmpl w:val="A03004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FB2"/>
    <w:rsid w:val="00003AE1"/>
    <w:rsid w:val="000124A0"/>
    <w:rsid w:val="00015275"/>
    <w:rsid w:val="00047344"/>
    <w:rsid w:val="000821AF"/>
    <w:rsid w:val="000D24F4"/>
    <w:rsid w:val="000E308D"/>
    <w:rsid w:val="001008DA"/>
    <w:rsid w:val="001123FE"/>
    <w:rsid w:val="00114D97"/>
    <w:rsid w:val="00251976"/>
    <w:rsid w:val="002A5390"/>
    <w:rsid w:val="002C74FE"/>
    <w:rsid w:val="002C765E"/>
    <w:rsid w:val="00356424"/>
    <w:rsid w:val="00371E53"/>
    <w:rsid w:val="004B413B"/>
    <w:rsid w:val="004C290A"/>
    <w:rsid w:val="004F494A"/>
    <w:rsid w:val="00553005"/>
    <w:rsid w:val="005647DB"/>
    <w:rsid w:val="00572B36"/>
    <w:rsid w:val="005A688C"/>
    <w:rsid w:val="0062632D"/>
    <w:rsid w:val="00661F98"/>
    <w:rsid w:val="00695B03"/>
    <w:rsid w:val="006A0547"/>
    <w:rsid w:val="006A5C56"/>
    <w:rsid w:val="006B491D"/>
    <w:rsid w:val="007244EE"/>
    <w:rsid w:val="00760FB2"/>
    <w:rsid w:val="0076659B"/>
    <w:rsid w:val="008630F6"/>
    <w:rsid w:val="008828EB"/>
    <w:rsid w:val="008A4BDA"/>
    <w:rsid w:val="008D299D"/>
    <w:rsid w:val="00994DCD"/>
    <w:rsid w:val="009A401B"/>
    <w:rsid w:val="009A6C1B"/>
    <w:rsid w:val="009E1454"/>
    <w:rsid w:val="009E5321"/>
    <w:rsid w:val="00AB3921"/>
    <w:rsid w:val="00C93C34"/>
    <w:rsid w:val="00CC2E1B"/>
    <w:rsid w:val="00D46BA9"/>
    <w:rsid w:val="00D94CC0"/>
    <w:rsid w:val="00DF1005"/>
    <w:rsid w:val="00E95BD1"/>
    <w:rsid w:val="00EA5568"/>
    <w:rsid w:val="00F13628"/>
    <w:rsid w:val="00FB4D00"/>
    <w:rsid w:val="00FF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3B"/>
  </w:style>
  <w:style w:type="paragraph" w:styleId="2">
    <w:name w:val="heading 2"/>
    <w:basedOn w:val="a"/>
    <w:link w:val="20"/>
    <w:uiPriority w:val="9"/>
    <w:qFormat/>
    <w:rsid w:val="006A0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FB2"/>
    <w:rPr>
      <w:b/>
      <w:bCs/>
    </w:rPr>
  </w:style>
  <w:style w:type="character" w:styleId="a5">
    <w:name w:val="Hyperlink"/>
    <w:basedOn w:val="a0"/>
    <w:uiPriority w:val="99"/>
    <w:semiHidden/>
    <w:unhideWhenUsed/>
    <w:rsid w:val="00760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A05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8D299D"/>
  </w:style>
  <w:style w:type="character" w:customStyle="1" w:styleId="grame">
    <w:name w:val="grame"/>
    <w:basedOn w:val="a0"/>
    <w:rsid w:val="008D299D"/>
  </w:style>
  <w:style w:type="paragraph" w:styleId="a6">
    <w:name w:val="List Paragraph"/>
    <w:basedOn w:val="a"/>
    <w:uiPriority w:val="34"/>
    <w:qFormat/>
    <w:rsid w:val="008D299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24A0"/>
  </w:style>
  <w:style w:type="paragraph" w:styleId="a9">
    <w:name w:val="footer"/>
    <w:basedOn w:val="a"/>
    <w:link w:val="aa"/>
    <w:uiPriority w:val="99"/>
    <w:semiHidden/>
    <w:unhideWhenUsed/>
    <w:rsid w:val="0001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2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612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5378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75823">
                  <w:marLeft w:val="0"/>
                  <w:marRight w:val="0"/>
                  <w:marTop w:val="0"/>
                  <w:marBottom w:val="0"/>
                  <w:divBdr>
                    <w:top w:val="double" w:sz="12" w:space="0" w:color="C2C2C2"/>
                    <w:left w:val="double" w:sz="12" w:space="0" w:color="C2C2C2"/>
                    <w:bottom w:val="double" w:sz="12" w:space="0" w:color="C2C2C2"/>
                    <w:right w:val="double" w:sz="12" w:space="0" w:color="C2C2C2"/>
                  </w:divBdr>
                  <w:divsChild>
                    <w:div w:id="2607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PHILka.RU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Ched</cp:lastModifiedBy>
  <cp:revision>15</cp:revision>
  <dcterms:created xsi:type="dcterms:W3CDTF">2019-08-09T12:18:00Z</dcterms:created>
  <dcterms:modified xsi:type="dcterms:W3CDTF">2019-08-10T05:20:00Z</dcterms:modified>
</cp:coreProperties>
</file>